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5C" w:rsidRPr="00207D79" w:rsidRDefault="00935189" w:rsidP="00207D79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  <w:r w:rsidRPr="00207D79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begin"/>
      </w:r>
      <w:r w:rsidR="00152E5C" w:rsidRPr="00207D79">
        <w:rPr>
          <w:rFonts w:ascii="Times New Roman" w:hAnsi="Times New Roman" w:cs="Times New Roman"/>
          <w:i/>
          <w:iCs/>
          <w:color w:val="auto"/>
          <w:sz w:val="32"/>
          <w:szCs w:val="32"/>
        </w:rPr>
        <w:instrText xml:space="preserve"> HYPERLINK "http://www.igri-doschkoli.ru/2016/05/4-5_98.html" </w:instrText>
      </w:r>
      <w:r w:rsidRPr="00207D79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separate"/>
      </w:r>
      <w:r w:rsidR="00152E5C" w:rsidRPr="00207D79">
        <w:rPr>
          <w:rStyle w:val="a3"/>
          <w:rFonts w:ascii="Times New Roman" w:hAnsi="Times New Roman" w:cs="Times New Roman"/>
          <w:i/>
          <w:iCs/>
          <w:color w:val="auto"/>
          <w:sz w:val="32"/>
          <w:szCs w:val="32"/>
        </w:rPr>
        <w:t>Занятия с детьми 4-5 лет по окружающему миру</w:t>
      </w:r>
      <w:r w:rsidRPr="00207D79">
        <w:rPr>
          <w:rFonts w:ascii="Times New Roman" w:hAnsi="Times New Roman" w:cs="Times New Roman"/>
          <w:i/>
          <w:iCs/>
          <w:color w:val="auto"/>
          <w:sz w:val="32"/>
          <w:szCs w:val="32"/>
        </w:rPr>
        <w:fldChar w:fldCharType="end"/>
      </w:r>
    </w:p>
    <w:p w:rsidR="00152E5C" w:rsidRDefault="00152E5C" w:rsidP="00152E5C">
      <w:pPr>
        <w:shd w:val="clear" w:color="auto" w:fill="FFFFFF"/>
        <w:jc w:val="center"/>
        <w:rPr>
          <w:rFonts w:ascii="Georgia" w:hAnsi="Georgia"/>
          <w:color w:val="515151"/>
          <w:sz w:val="33"/>
          <w:szCs w:val="33"/>
        </w:rPr>
      </w:pPr>
      <w:r>
        <w:rPr>
          <w:rFonts w:ascii="Georgia" w:hAnsi="Georgia"/>
          <w:noProof/>
          <w:color w:val="896ECE"/>
          <w:sz w:val="33"/>
          <w:szCs w:val="33"/>
          <w:lang w:eastAsia="ru-RU"/>
        </w:rPr>
        <w:drawing>
          <wp:inline distT="0" distB="0" distL="0" distR="0">
            <wp:extent cx="3724275" cy="3810000"/>
            <wp:effectExtent l="19050" t="0" r="9525" b="0"/>
            <wp:docPr id="6" name="Рисунок 6" descr="https://2.bp.blogspot.com/-Sb0FavGAuS0/VzxlJF1zhvI/AAAAAAAAHlk/qC5Xb1ed7v4MEt4zQRyOZB78XnK3V6MXACLcB/s400/3%2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2.bp.blogspot.com/-Sb0FavGAuS0/VzxlJF1zhvI/AAAAAAAAHlk/qC5Xb1ed7v4MEt4zQRyOZB78XnK3V6MXACLcB/s400/3%2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D79" w:rsidRDefault="00152E5C" w:rsidP="00207D79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7D79">
        <w:rPr>
          <w:rFonts w:ascii="Times New Roman" w:hAnsi="Times New Roman" w:cs="Times New Roman"/>
          <w:sz w:val="28"/>
          <w:szCs w:val="28"/>
        </w:rPr>
        <w:t>1. Ребёнок должен знать названия времён года, замечать и правильно называть природные явления, уметь определять, в какое время года они бывают.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207D79">
        <w:rPr>
          <w:rFonts w:ascii="Times New Roman" w:hAnsi="Times New Roman" w:cs="Times New Roman"/>
          <w:sz w:val="28"/>
          <w:szCs w:val="28"/>
        </w:rPr>
        <w:t>Обсуждайте с ребёнком, чем отличается каждое время года, объясняйте, почему летом не идёт снег, а зимой не бывает радуги.</w:t>
      </w:r>
    </w:p>
    <w:p w:rsidR="00207D79" w:rsidRDefault="00152E5C" w:rsidP="00207D79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7D79">
        <w:rPr>
          <w:rFonts w:ascii="Times New Roman" w:hAnsi="Times New Roman" w:cs="Times New Roman"/>
          <w:sz w:val="28"/>
          <w:szCs w:val="28"/>
        </w:rPr>
        <w:t xml:space="preserve">2. Ребёнок должен узнавать и называть деревья и кусты близкого окружения, отличать садовые деревья от </w:t>
      </w:r>
      <w:proofErr w:type="gramStart"/>
      <w:r w:rsidRPr="00207D79">
        <w:rPr>
          <w:rFonts w:ascii="Times New Roman" w:hAnsi="Times New Roman" w:cs="Times New Roman"/>
          <w:sz w:val="28"/>
          <w:szCs w:val="28"/>
        </w:rPr>
        <w:t>парковых</w:t>
      </w:r>
      <w:proofErr w:type="gramEnd"/>
      <w:r w:rsidRPr="00207D79">
        <w:rPr>
          <w:rFonts w:ascii="Times New Roman" w:hAnsi="Times New Roman" w:cs="Times New Roman"/>
          <w:sz w:val="28"/>
          <w:szCs w:val="28"/>
        </w:rPr>
        <w:t>, лесных.</w:t>
      </w:r>
      <w:r w:rsidRPr="00207D79">
        <w:rPr>
          <w:rFonts w:ascii="Times New Roman" w:hAnsi="Times New Roman" w:cs="Times New Roman"/>
          <w:sz w:val="28"/>
          <w:szCs w:val="28"/>
        </w:rPr>
        <w:br/>
        <w:t>Если малыш затрудняется, покажите ему изображения разных деревьев, расскажите, где они растут. А ещё лучше - прогуляйтесь с ребёнком в лес или в парк, так он запомнит скорее.</w:t>
      </w:r>
    </w:p>
    <w:p w:rsidR="00207D79" w:rsidRDefault="00152E5C" w:rsidP="00207D79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7D79">
        <w:rPr>
          <w:rFonts w:ascii="Times New Roman" w:hAnsi="Times New Roman" w:cs="Times New Roman"/>
          <w:sz w:val="28"/>
          <w:szCs w:val="28"/>
        </w:rPr>
        <w:t>3. Поиграйте в игру "Овощи - фрукты". Вы называете разные овощи и фрукты, а ребёнок определяет, в какую группу их отнести. Наблюдайте за цветами в саду, на клумбе, приобщайте малыша к уходу за растениями.</w:t>
      </w:r>
    </w:p>
    <w:p w:rsidR="00207D79" w:rsidRDefault="00152E5C" w:rsidP="00207D79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7D79">
        <w:rPr>
          <w:rFonts w:ascii="Times New Roman" w:hAnsi="Times New Roman" w:cs="Times New Roman"/>
          <w:sz w:val="28"/>
          <w:szCs w:val="28"/>
        </w:rPr>
        <w:t>4. Ребёнок должен правильно называть животных и их детёнышей, рассказать, как человек ухаживает за домашними животными, какую пользу приносят домашние животные человеку.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207D79">
        <w:rPr>
          <w:rFonts w:ascii="Times New Roman" w:hAnsi="Times New Roman" w:cs="Times New Roman"/>
          <w:sz w:val="28"/>
          <w:szCs w:val="28"/>
        </w:rPr>
        <w:t>Рассказывайте ребёнку о тех продуктах питания и полезных товарах, которые мы получаем благодаря домашним животным. Затем попросите малыша рассказать об этом другим членам семьи.</w:t>
      </w:r>
    </w:p>
    <w:p w:rsidR="00207D79" w:rsidRDefault="00152E5C" w:rsidP="00207D79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7D79">
        <w:rPr>
          <w:rFonts w:ascii="Times New Roman" w:hAnsi="Times New Roman" w:cs="Times New Roman"/>
          <w:sz w:val="28"/>
          <w:szCs w:val="28"/>
        </w:rPr>
        <w:lastRenderedPageBreak/>
        <w:t>5. Расскажите ребёнку о диких животных: где они живут, как обустраивают своё жилище. Посетите с малышом зоопарк.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D79" w:rsidRDefault="00152E5C" w:rsidP="00207D79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7D79">
        <w:rPr>
          <w:rFonts w:ascii="Times New Roman" w:hAnsi="Times New Roman" w:cs="Times New Roman"/>
          <w:sz w:val="28"/>
          <w:szCs w:val="28"/>
        </w:rPr>
        <w:t xml:space="preserve">6. Ребёнок должен сам различать </w:t>
      </w:r>
      <w:proofErr w:type="gramStart"/>
      <w:r w:rsidRPr="00207D79">
        <w:rPr>
          <w:rFonts w:ascii="Times New Roman" w:hAnsi="Times New Roman" w:cs="Times New Roman"/>
          <w:sz w:val="28"/>
          <w:szCs w:val="28"/>
        </w:rPr>
        <w:t>рукотворное</w:t>
      </w:r>
      <w:proofErr w:type="gramEnd"/>
      <w:r w:rsidRPr="00207D79">
        <w:rPr>
          <w:rFonts w:ascii="Times New Roman" w:hAnsi="Times New Roman" w:cs="Times New Roman"/>
          <w:sz w:val="28"/>
          <w:szCs w:val="28"/>
        </w:rPr>
        <w:t xml:space="preserve"> и природное.</w:t>
      </w:r>
      <w:r w:rsidRPr="00207D79">
        <w:rPr>
          <w:rFonts w:ascii="Times New Roman" w:hAnsi="Times New Roman" w:cs="Times New Roman"/>
          <w:sz w:val="28"/>
          <w:szCs w:val="28"/>
        </w:rPr>
        <w:br/>
        <w:t>Больше рассказывайте малышу о деятельности человека, спрашивайте, что ребёнок уже научился делать.</w:t>
      </w:r>
    </w:p>
    <w:p w:rsidR="00207D79" w:rsidRDefault="00152E5C" w:rsidP="00207D79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7D79">
        <w:rPr>
          <w:rFonts w:ascii="Times New Roman" w:hAnsi="Times New Roman" w:cs="Times New Roman"/>
          <w:sz w:val="28"/>
          <w:szCs w:val="28"/>
        </w:rPr>
        <w:t>7. Ребёнок должен называть  популярные профессии, рассказывать, чем занимаются люди этих профессий.</w:t>
      </w:r>
      <w:r w:rsidR="00207D79">
        <w:rPr>
          <w:rFonts w:ascii="Times New Roman" w:hAnsi="Times New Roman" w:cs="Times New Roman"/>
          <w:sz w:val="28"/>
          <w:szCs w:val="28"/>
        </w:rPr>
        <w:t xml:space="preserve"> </w:t>
      </w:r>
      <w:r w:rsidRPr="00207D79">
        <w:rPr>
          <w:rFonts w:ascii="Times New Roman" w:hAnsi="Times New Roman" w:cs="Times New Roman"/>
          <w:sz w:val="28"/>
          <w:szCs w:val="28"/>
        </w:rPr>
        <w:t>Играйте с малышом сюжетно-ролевые игры "Магазин", "Больница", "Стройка" и т.д. В таких играх малыш быстрее узнает об особенностях разных профессий, и сможете увидеть, чему он уже отдаёт предпочтение.</w:t>
      </w:r>
    </w:p>
    <w:p w:rsidR="00207D79" w:rsidRDefault="00152E5C" w:rsidP="00207D79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7D79">
        <w:rPr>
          <w:rFonts w:ascii="Times New Roman" w:hAnsi="Times New Roman" w:cs="Times New Roman"/>
          <w:sz w:val="28"/>
          <w:szCs w:val="28"/>
        </w:rPr>
        <w:t>8. Гуляя с ребёнком на улице, просите его рассказать, как правильно переходить дорогу, для чего нужен светофор, "зебра". Пусть малыш показывает и называет все встречающиеся виды транспорта.</w:t>
      </w:r>
    </w:p>
    <w:p w:rsidR="00207D79" w:rsidRDefault="00152E5C" w:rsidP="00207D79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7D79">
        <w:rPr>
          <w:rFonts w:ascii="Times New Roman" w:hAnsi="Times New Roman" w:cs="Times New Roman"/>
          <w:sz w:val="28"/>
          <w:szCs w:val="28"/>
        </w:rPr>
        <w:t>9. Попросите малыша рассказать о себе: как его зовут, что он любит делать, с кем дружит.</w:t>
      </w:r>
    </w:p>
    <w:p w:rsidR="00152E5C" w:rsidRPr="00207D79" w:rsidRDefault="00152E5C" w:rsidP="00207D79">
      <w:pPr>
        <w:shd w:val="clear" w:color="auto" w:fill="FFFFFF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07D79">
        <w:rPr>
          <w:rFonts w:ascii="Times New Roman" w:hAnsi="Times New Roman" w:cs="Times New Roman"/>
          <w:sz w:val="28"/>
          <w:szCs w:val="28"/>
        </w:rPr>
        <w:t>10. Рассказывайте малышу о стране, в которой вы живёте, о давних народных традициях. Поясняйте, что в мире существует много других стран и народов.</w:t>
      </w:r>
    </w:p>
    <w:p w:rsidR="00322975" w:rsidRPr="00207D79" w:rsidRDefault="00322975" w:rsidP="00207D79">
      <w:pPr>
        <w:ind w:firstLine="1134"/>
        <w:rPr>
          <w:rFonts w:ascii="Times New Roman" w:hAnsi="Times New Roman" w:cs="Times New Roman"/>
          <w:sz w:val="28"/>
          <w:szCs w:val="28"/>
        </w:rPr>
      </w:pPr>
    </w:p>
    <w:sectPr w:rsidR="00322975" w:rsidRPr="00207D79" w:rsidSect="0032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0E99"/>
    <w:rsid w:val="00152E5C"/>
    <w:rsid w:val="00207D79"/>
    <w:rsid w:val="00322975"/>
    <w:rsid w:val="00935189"/>
    <w:rsid w:val="00DB2639"/>
    <w:rsid w:val="00F4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75"/>
  </w:style>
  <w:style w:type="paragraph" w:styleId="2">
    <w:name w:val="heading 2"/>
    <w:basedOn w:val="a"/>
    <w:link w:val="20"/>
    <w:uiPriority w:val="9"/>
    <w:qFormat/>
    <w:rsid w:val="00F40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6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F4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F40E99"/>
  </w:style>
  <w:style w:type="character" w:styleId="a3">
    <w:name w:val="Hyperlink"/>
    <w:basedOn w:val="a0"/>
    <w:uiPriority w:val="99"/>
    <w:semiHidden/>
    <w:unhideWhenUsed/>
    <w:rsid w:val="00F40E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0E99"/>
  </w:style>
  <w:style w:type="character" w:customStyle="1" w:styleId="30">
    <w:name w:val="Заголовок 3 Знак"/>
    <w:basedOn w:val="a0"/>
    <w:link w:val="3"/>
    <w:uiPriority w:val="9"/>
    <w:semiHidden/>
    <w:rsid w:val="00DB26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DB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7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2.bp.blogspot.com/-Sb0FavGAuS0/VzxlJF1zhvI/AAAAAAAAHlk/qC5Xb1ed7v4MEt4zQRyOZB78XnK3V6MXACLcB/s1600/3+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Company>Krokoz™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ИЗО студия</cp:lastModifiedBy>
  <cp:revision>4</cp:revision>
  <dcterms:created xsi:type="dcterms:W3CDTF">2016-12-13T03:57:00Z</dcterms:created>
  <dcterms:modified xsi:type="dcterms:W3CDTF">2016-12-13T12:28:00Z</dcterms:modified>
</cp:coreProperties>
</file>